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47" w:rsidRPr="00DB682F" w:rsidRDefault="00050F47" w:rsidP="00050F47">
      <w:pPr>
        <w:spacing w:line="240" w:lineRule="auto"/>
        <w:jc w:val="center"/>
        <w:rPr>
          <w:rFonts w:ascii="Arial Narrow" w:hAnsi="Arial Narrow"/>
          <w:u w:val="single"/>
        </w:rPr>
      </w:pPr>
      <w:r w:rsidRPr="00DB682F">
        <w:rPr>
          <w:rFonts w:ascii="Arial Narrow" w:hAnsi="Arial Narrow"/>
          <w:u w:val="single"/>
        </w:rPr>
        <w:t>BOARD OF LIQUOR LICENSE COMMISSIONERS FOR BALTIMORE CITY</w:t>
      </w:r>
    </w:p>
    <w:p w:rsidR="00050F47" w:rsidRPr="00DB682F" w:rsidRDefault="00050F47" w:rsidP="00050F47">
      <w:pPr>
        <w:spacing w:line="240" w:lineRule="auto"/>
        <w:jc w:val="center"/>
        <w:rPr>
          <w:rFonts w:ascii="Arial Narrow" w:hAnsi="Arial Narrow"/>
        </w:rPr>
      </w:pPr>
      <w:r w:rsidRPr="00DB682F">
        <w:rPr>
          <w:rFonts w:ascii="Arial Narrow" w:hAnsi="Arial Narrow"/>
        </w:rPr>
        <w:t>NOTICE-AUGUST 2016</w:t>
      </w:r>
    </w:p>
    <w:p w:rsidR="00050F47" w:rsidRPr="00DB682F" w:rsidRDefault="00050F47" w:rsidP="00050F47">
      <w:pPr>
        <w:spacing w:line="240" w:lineRule="auto"/>
        <w:rPr>
          <w:rFonts w:ascii="Arial Narrow" w:hAnsi="Arial Narrow"/>
        </w:rPr>
      </w:pPr>
      <w:r w:rsidRPr="00DB682F">
        <w:rPr>
          <w:rFonts w:ascii="Arial Narrow" w:hAnsi="Arial Narrow"/>
        </w:rPr>
        <w:t xml:space="preserve">Petitions have been filed by the following applicants for licenses to sell alcoholic beverages at the premises set opposite their respective names. The real property for these applications will be posted on or about Monday, August 8, 2016. Written protests concerning any application will be accepted until and including the time of the hearing.  Public hearings may be scheduled on or after August 25, 2016. Interested parties should contact the office of the Board, 231 E. Baltimore Street, 6th Floor, </w:t>
      </w:r>
      <w:proofErr w:type="gramStart"/>
      <w:r w:rsidRPr="00DB682F">
        <w:rPr>
          <w:rFonts w:ascii="Arial Narrow" w:hAnsi="Arial Narrow"/>
        </w:rPr>
        <w:t>Baltimore</w:t>
      </w:r>
      <w:proofErr w:type="gramEnd"/>
      <w:r w:rsidRPr="00DB682F">
        <w:rPr>
          <w:rFonts w:ascii="Arial Narrow" w:hAnsi="Arial Narrow"/>
        </w:rPr>
        <w:t xml:space="preserve">, Maryland 21202 or by calling (410) 396-4380 to determine the exact time and date that a particular application will be considered by the Board. Written protests will be acknowledged by the Board and such protestants will be notified as to the date, time and place of the </w:t>
      </w:r>
      <w:proofErr w:type="gramStart"/>
      <w:r w:rsidRPr="00DB682F">
        <w:rPr>
          <w:rFonts w:ascii="Arial Narrow" w:hAnsi="Arial Narrow"/>
        </w:rPr>
        <w:t>hearing .</w:t>
      </w:r>
      <w:proofErr w:type="gramEnd"/>
    </w:p>
    <w:p w:rsidR="00050F47" w:rsidRPr="00DB682F" w:rsidRDefault="00050F47" w:rsidP="00050F47">
      <w:pPr>
        <w:spacing w:line="240" w:lineRule="auto"/>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b/>
        </w:rPr>
      </w:pPr>
      <w:r w:rsidRPr="00DB682F">
        <w:rPr>
          <w:rFonts w:ascii="Arial Narrow" w:hAnsi="Arial Narrow"/>
          <w:b/>
        </w:rPr>
        <w:t>1. CLASS “A” BEER, WINE &amp; LIQUOR LICENSE</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 xml:space="preserve">Shin </w:t>
      </w:r>
      <w:proofErr w:type="spellStart"/>
      <w:r>
        <w:rPr>
          <w:rFonts w:ascii="Arial Narrow" w:hAnsi="Arial Narrow"/>
        </w:rPr>
        <w:t>Dae</w:t>
      </w:r>
      <w:proofErr w:type="spellEnd"/>
      <w:r>
        <w:rPr>
          <w:rFonts w:ascii="Arial Narrow" w:hAnsi="Arial Narrow"/>
        </w:rPr>
        <w:t xml:space="preserve"> </w:t>
      </w:r>
      <w:proofErr w:type="spellStart"/>
      <w:r>
        <w:rPr>
          <w:rFonts w:ascii="Arial Narrow" w:hAnsi="Arial Narrow"/>
        </w:rPr>
        <w:t>Gae</w:t>
      </w:r>
      <w:proofErr w:type="spellEnd"/>
      <w:r>
        <w:rPr>
          <w:rFonts w:ascii="Arial Narrow" w:hAnsi="Arial Narrow"/>
        </w:rPr>
        <w:t>, Inc</w:t>
      </w:r>
      <w:r w:rsidRPr="00DB682F">
        <w:rPr>
          <w:rFonts w:ascii="Arial Narrow" w:hAnsi="Arial Narrow"/>
        </w:rPr>
        <w:t>.</w:t>
      </w:r>
      <w:r>
        <w:rPr>
          <w:rFonts w:ascii="Arial Narrow" w:hAnsi="Arial Narrow"/>
        </w:rPr>
        <w:t xml:space="preserve"> T/a </w:t>
      </w:r>
      <w:proofErr w:type="spellStart"/>
      <w:r>
        <w:rPr>
          <w:rFonts w:ascii="Arial Narrow" w:hAnsi="Arial Narrow"/>
        </w:rPr>
        <w:t>Smitty’s</w:t>
      </w:r>
      <w:proofErr w:type="spellEnd"/>
      <w:r>
        <w:rPr>
          <w:rFonts w:ascii="Arial Narrow" w:hAnsi="Arial Narrow"/>
        </w:rPr>
        <w:t xml:space="preserve"> Cut Rate Liquor</w:t>
      </w:r>
    </w:p>
    <w:p w:rsidR="00050F47" w:rsidRPr="00DB682F" w:rsidRDefault="00050F47" w:rsidP="00050F47">
      <w:pPr>
        <w:spacing w:line="240" w:lineRule="auto"/>
        <w:contextualSpacing/>
        <w:rPr>
          <w:rFonts w:ascii="Arial Narrow" w:hAnsi="Arial Narrow"/>
        </w:rPr>
      </w:pPr>
      <w:r>
        <w:rPr>
          <w:rFonts w:ascii="Arial Narrow" w:hAnsi="Arial Narrow"/>
        </w:rPr>
        <w:t xml:space="preserve">Peter Chung and Sung </w:t>
      </w:r>
      <w:proofErr w:type="spellStart"/>
      <w:r>
        <w:rPr>
          <w:rFonts w:ascii="Arial Narrow" w:hAnsi="Arial Narrow"/>
        </w:rPr>
        <w:t>Jin</w:t>
      </w:r>
      <w:proofErr w:type="spellEnd"/>
      <w:r>
        <w:rPr>
          <w:rFonts w:ascii="Arial Narrow" w:hAnsi="Arial Narrow"/>
        </w:rPr>
        <w:t xml:space="preserve"> Jang</w:t>
      </w:r>
    </w:p>
    <w:p w:rsidR="00050F47" w:rsidRPr="00DB682F" w:rsidRDefault="00050F47" w:rsidP="00050F47">
      <w:pPr>
        <w:spacing w:line="240" w:lineRule="auto"/>
        <w:ind w:left="720"/>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Petition:  Transfer of ownership</w:t>
      </w:r>
      <w:r>
        <w:rPr>
          <w:rFonts w:ascii="Arial Narrow" w:hAnsi="Arial Narrow"/>
        </w:rPr>
        <w:t>, delivery of alcoholic beverages</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1044 S. Charles Street 21230</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Jason Oh, Inc. T/</w:t>
      </w:r>
      <w:proofErr w:type="gramStart"/>
      <w:r>
        <w:rPr>
          <w:rFonts w:ascii="Arial Narrow" w:hAnsi="Arial Narrow"/>
        </w:rPr>
        <w:t>a B</w:t>
      </w:r>
      <w:proofErr w:type="gramEnd"/>
      <w:r>
        <w:rPr>
          <w:rFonts w:ascii="Arial Narrow" w:hAnsi="Arial Narrow"/>
        </w:rPr>
        <w:t>&amp;J Liquor Store</w:t>
      </w:r>
    </w:p>
    <w:p w:rsidR="00050F47" w:rsidRPr="00DB682F" w:rsidRDefault="00050F47" w:rsidP="00050F47">
      <w:pPr>
        <w:spacing w:line="240" w:lineRule="auto"/>
        <w:contextualSpacing/>
        <w:rPr>
          <w:rFonts w:ascii="Arial Narrow" w:hAnsi="Arial Narrow"/>
        </w:rPr>
      </w:pPr>
      <w:r>
        <w:rPr>
          <w:rFonts w:ascii="Arial Narrow" w:hAnsi="Arial Narrow"/>
        </w:rPr>
        <w:t>Tae Kun Oh</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Petition:  Transfer of ownership</w:t>
      </w:r>
    </w:p>
    <w:p w:rsidR="00050F47" w:rsidRPr="00DB682F"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1801 E. Federal Street 21213</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29</w:t>
      </w:r>
      <w:r w:rsidRPr="00DB682F">
        <w:rPr>
          <w:rFonts w:ascii="Arial Narrow" w:hAnsi="Arial Narrow"/>
          <w:vertAlign w:val="superscript"/>
        </w:rPr>
        <w:t>th</w:t>
      </w:r>
      <w:r>
        <w:rPr>
          <w:rFonts w:ascii="Arial Narrow" w:hAnsi="Arial Narrow"/>
        </w:rPr>
        <w:t xml:space="preserve"> Street Licensee, LLC T/a trade name pending</w:t>
      </w:r>
    </w:p>
    <w:p w:rsidR="00CC668C" w:rsidRDefault="00CC668C" w:rsidP="00050F47">
      <w:pPr>
        <w:spacing w:line="240" w:lineRule="auto"/>
        <w:contextualSpacing/>
        <w:rPr>
          <w:rFonts w:ascii="Arial Narrow" w:hAnsi="Arial Narrow"/>
        </w:rPr>
      </w:pPr>
      <w:proofErr w:type="spellStart"/>
      <w:r>
        <w:rPr>
          <w:rFonts w:ascii="Arial Narrow" w:hAnsi="Arial Narrow"/>
        </w:rPr>
        <w:t>Thibault</w:t>
      </w:r>
      <w:proofErr w:type="spellEnd"/>
      <w:r>
        <w:rPr>
          <w:rFonts w:ascii="Arial Narrow" w:hAnsi="Arial Narrow"/>
        </w:rPr>
        <w:t xml:space="preserve"> </w:t>
      </w:r>
      <w:proofErr w:type="spellStart"/>
      <w:r>
        <w:rPr>
          <w:rFonts w:ascii="Arial Narrow" w:hAnsi="Arial Narrow"/>
        </w:rPr>
        <w:t>Manekin</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 and location of a Class “A” BWL license presently located at 401 W. 29</w:t>
      </w:r>
      <w:r w:rsidRPr="00DB682F">
        <w:rPr>
          <w:rFonts w:ascii="Arial Narrow" w:hAnsi="Arial Narrow"/>
          <w:vertAlign w:val="superscript"/>
        </w:rPr>
        <w:t>th</w:t>
      </w:r>
      <w:r>
        <w:rPr>
          <w:rFonts w:ascii="Arial Narrow" w:hAnsi="Arial Narrow"/>
        </w:rPr>
        <w:t xml:space="preserve"> Street to 220 W. 27</w:t>
      </w:r>
      <w:r w:rsidRPr="00DB682F">
        <w:rPr>
          <w:rFonts w:ascii="Arial Narrow" w:hAnsi="Arial Narrow"/>
          <w:vertAlign w:val="superscript"/>
        </w:rPr>
        <w:t>th</w:t>
      </w:r>
      <w:r>
        <w:rPr>
          <w:rFonts w:ascii="Arial Narrow" w:hAnsi="Arial Narrow"/>
        </w:rPr>
        <w:t xml:space="preserve"> Street</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Premises:  220 W. 27</w:t>
      </w:r>
      <w:r w:rsidRPr="00DB682F">
        <w:rPr>
          <w:rFonts w:ascii="Arial Narrow" w:hAnsi="Arial Narrow"/>
          <w:vertAlign w:val="superscript"/>
        </w:rPr>
        <w:t>th</w:t>
      </w:r>
      <w:r>
        <w:rPr>
          <w:rFonts w:ascii="Arial Narrow" w:hAnsi="Arial Narrow"/>
        </w:rPr>
        <w:t xml:space="preserve"> Street 21211</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Didi</w:t>
      </w:r>
      <w:proofErr w:type="spellEnd"/>
      <w:r>
        <w:rPr>
          <w:rFonts w:ascii="Arial Narrow" w:hAnsi="Arial Narrow"/>
        </w:rPr>
        <w:t xml:space="preserve"> Liquor, LLC T/</w:t>
      </w:r>
      <w:proofErr w:type="gramStart"/>
      <w:r>
        <w:rPr>
          <w:rFonts w:ascii="Arial Narrow" w:hAnsi="Arial Narrow"/>
        </w:rPr>
        <w:t xml:space="preserve">a </w:t>
      </w:r>
      <w:proofErr w:type="spellStart"/>
      <w:r>
        <w:rPr>
          <w:rFonts w:ascii="Arial Narrow" w:hAnsi="Arial Narrow"/>
        </w:rPr>
        <w:t>Didi</w:t>
      </w:r>
      <w:proofErr w:type="spellEnd"/>
      <w:proofErr w:type="gramEnd"/>
      <w:r>
        <w:rPr>
          <w:rFonts w:ascii="Arial Narrow" w:hAnsi="Arial Narrow"/>
        </w:rPr>
        <w:t xml:space="preserve"> Liquors</w:t>
      </w:r>
    </w:p>
    <w:p w:rsidR="00050F47" w:rsidRDefault="00050F47" w:rsidP="00050F47">
      <w:pPr>
        <w:spacing w:line="240" w:lineRule="auto"/>
        <w:contextualSpacing/>
        <w:rPr>
          <w:rFonts w:ascii="Arial Narrow" w:hAnsi="Arial Narrow"/>
        </w:rPr>
      </w:pPr>
      <w:r>
        <w:rPr>
          <w:rFonts w:ascii="Arial Narrow" w:hAnsi="Arial Narrow"/>
        </w:rPr>
        <w:t xml:space="preserve">Michael </w:t>
      </w:r>
      <w:proofErr w:type="spellStart"/>
      <w:r>
        <w:rPr>
          <w:rFonts w:ascii="Arial Narrow" w:hAnsi="Arial Narrow"/>
        </w:rPr>
        <w:t>Sium</w:t>
      </w:r>
      <w:proofErr w:type="spellEnd"/>
      <w:r>
        <w:rPr>
          <w:rFonts w:ascii="Arial Narrow" w:hAnsi="Arial Narrow"/>
        </w:rPr>
        <w:t xml:space="preserve"> and </w:t>
      </w:r>
      <w:proofErr w:type="spellStart"/>
      <w:r>
        <w:rPr>
          <w:rFonts w:ascii="Arial Narrow" w:hAnsi="Arial Narrow"/>
        </w:rPr>
        <w:t>Meron</w:t>
      </w:r>
      <w:proofErr w:type="spellEnd"/>
      <w:r>
        <w:rPr>
          <w:rFonts w:ascii="Arial Narrow" w:hAnsi="Arial Narrow"/>
        </w:rPr>
        <w:t xml:space="preserve"> </w:t>
      </w:r>
      <w:proofErr w:type="spellStart"/>
      <w:r>
        <w:rPr>
          <w:rFonts w:ascii="Arial Narrow" w:hAnsi="Arial Narrow"/>
        </w:rPr>
        <w:t>Gebretatios</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Pr>
          <w:rFonts w:ascii="Arial Narrow" w:hAnsi="Arial Narrow"/>
        </w:rPr>
        <w:t xml:space="preserve">Premises:  2000 W. </w:t>
      </w:r>
      <w:proofErr w:type="spellStart"/>
      <w:r>
        <w:rPr>
          <w:rFonts w:ascii="Arial Narrow" w:hAnsi="Arial Narrow"/>
        </w:rPr>
        <w:t>Lanvale</w:t>
      </w:r>
      <w:proofErr w:type="spellEnd"/>
      <w:r>
        <w:rPr>
          <w:rFonts w:ascii="Arial Narrow" w:hAnsi="Arial Narrow"/>
        </w:rPr>
        <w:t xml:space="preserve"> Street 21217</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Pr="00DB682F" w:rsidRDefault="00050F47" w:rsidP="00050F47">
      <w:pPr>
        <w:spacing w:line="240" w:lineRule="auto"/>
        <w:contextualSpacing/>
        <w:rPr>
          <w:rFonts w:ascii="Arial Narrow" w:hAnsi="Arial Narrow"/>
          <w:b/>
        </w:rPr>
      </w:pPr>
      <w:r w:rsidRPr="00DB682F">
        <w:rPr>
          <w:rFonts w:ascii="Arial Narrow" w:hAnsi="Arial Narrow"/>
          <w:b/>
        </w:rPr>
        <w:t>2. CLASS “B” BEER, WINE &amp; LIQUOR RESTAURANT LICENSE</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 xml:space="preserve">Ganesh </w:t>
      </w:r>
      <w:proofErr w:type="spellStart"/>
      <w:r>
        <w:rPr>
          <w:rFonts w:ascii="Arial Narrow" w:hAnsi="Arial Narrow"/>
        </w:rPr>
        <w:t>Bhagwah</w:t>
      </w:r>
      <w:proofErr w:type="spellEnd"/>
      <w:r>
        <w:rPr>
          <w:rFonts w:ascii="Arial Narrow" w:hAnsi="Arial Narrow"/>
        </w:rPr>
        <w:t>, Inc</w:t>
      </w:r>
      <w:r w:rsidRPr="00DB682F">
        <w:rPr>
          <w:rFonts w:ascii="Arial Narrow" w:hAnsi="Arial Narrow"/>
        </w:rPr>
        <w:t>.</w:t>
      </w:r>
      <w:r>
        <w:rPr>
          <w:rFonts w:ascii="Arial Narrow" w:hAnsi="Arial Narrow"/>
        </w:rPr>
        <w:t xml:space="preserve"> T/a Mount Everest Restaurant</w:t>
      </w:r>
    </w:p>
    <w:p w:rsidR="00050F47" w:rsidRDefault="00050F47" w:rsidP="00050F47">
      <w:pPr>
        <w:spacing w:line="240" w:lineRule="auto"/>
        <w:contextualSpacing/>
        <w:rPr>
          <w:rFonts w:ascii="Arial Narrow" w:hAnsi="Arial Narrow"/>
        </w:rPr>
      </w:pPr>
      <w:r>
        <w:rPr>
          <w:rFonts w:ascii="Arial Narrow" w:hAnsi="Arial Narrow"/>
        </w:rPr>
        <w:t xml:space="preserve">Uma </w:t>
      </w:r>
      <w:proofErr w:type="spellStart"/>
      <w:r>
        <w:rPr>
          <w:rFonts w:ascii="Arial Narrow" w:hAnsi="Arial Narrow"/>
        </w:rPr>
        <w:t>Chhantyal</w:t>
      </w:r>
      <w:proofErr w:type="spellEnd"/>
      <w:r>
        <w:rPr>
          <w:rFonts w:ascii="Arial Narrow" w:hAnsi="Arial Narrow"/>
        </w:rPr>
        <w:t xml:space="preserve"> and Debra Dutton</w:t>
      </w:r>
    </w:p>
    <w:p w:rsidR="00050F47"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Pr>
          <w:rFonts w:ascii="Arial Narrow" w:hAnsi="Arial Narrow"/>
        </w:rPr>
        <w:t>Petition:  Transfer of ownership</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1011 W. 36</w:t>
      </w:r>
      <w:r w:rsidRPr="002957DF">
        <w:rPr>
          <w:rFonts w:ascii="Arial Narrow" w:hAnsi="Arial Narrow"/>
          <w:vertAlign w:val="superscript"/>
        </w:rPr>
        <w:t>th</w:t>
      </w:r>
      <w:r>
        <w:rPr>
          <w:rFonts w:ascii="Arial Narrow" w:hAnsi="Arial Narrow"/>
        </w:rPr>
        <w:t xml:space="preserve"> Street 21211</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sidR="007B7FF9">
        <w:rPr>
          <w:rFonts w:ascii="Arial Narrow" w:hAnsi="Arial Narrow"/>
        </w:rPr>
        <w:t xml:space="preserve">El Rincon </w:t>
      </w:r>
      <w:proofErr w:type="spellStart"/>
      <w:r w:rsidR="007B7FF9">
        <w:rPr>
          <w:rFonts w:ascii="Arial Narrow" w:hAnsi="Arial Narrow"/>
        </w:rPr>
        <w:t>Troncaleno</w:t>
      </w:r>
      <w:proofErr w:type="spellEnd"/>
      <w:r w:rsidR="007B7FF9">
        <w:rPr>
          <w:rFonts w:ascii="Arial Narrow" w:hAnsi="Arial Narrow"/>
        </w:rPr>
        <w:t>, LLC T/</w:t>
      </w:r>
      <w:proofErr w:type="gramStart"/>
      <w:r w:rsidR="007B7FF9">
        <w:rPr>
          <w:rFonts w:ascii="Arial Narrow" w:hAnsi="Arial Narrow"/>
        </w:rPr>
        <w:t>a</w:t>
      </w:r>
      <w:proofErr w:type="gramEnd"/>
      <w:r w:rsidR="007B7FF9">
        <w:rPr>
          <w:rFonts w:ascii="Arial Narrow" w:hAnsi="Arial Narrow"/>
        </w:rPr>
        <w:t xml:space="preserve"> El Rincon </w:t>
      </w:r>
      <w:proofErr w:type="spellStart"/>
      <w:r w:rsidR="007B7FF9">
        <w:rPr>
          <w:rFonts w:ascii="Arial Narrow" w:hAnsi="Arial Narrow"/>
        </w:rPr>
        <w:t>Troncaleno</w:t>
      </w:r>
      <w:proofErr w:type="spellEnd"/>
    </w:p>
    <w:p w:rsidR="00050F47" w:rsidRPr="00DB682F" w:rsidRDefault="007B7FF9" w:rsidP="00050F47">
      <w:pPr>
        <w:spacing w:line="240" w:lineRule="auto"/>
        <w:contextualSpacing/>
        <w:rPr>
          <w:rFonts w:ascii="Arial Narrow" w:hAnsi="Arial Narrow"/>
        </w:rPr>
      </w:pPr>
      <w:proofErr w:type="spellStart"/>
      <w:r>
        <w:rPr>
          <w:rFonts w:ascii="Arial Narrow" w:hAnsi="Arial Narrow"/>
        </w:rPr>
        <w:t>Jacson</w:t>
      </w:r>
      <w:proofErr w:type="spellEnd"/>
      <w:r>
        <w:rPr>
          <w:rFonts w:ascii="Arial Narrow" w:hAnsi="Arial Narrow"/>
        </w:rPr>
        <w:t xml:space="preserve"> Munoz and Marilyn Munoz</w:t>
      </w:r>
      <w:bookmarkStart w:id="0" w:name="_GoBack"/>
      <w:bookmarkEnd w:id="0"/>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Petition:  Transfer of ownership</w:t>
      </w:r>
    </w:p>
    <w:p w:rsidR="00050F47" w:rsidRPr="00DB682F"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DB682F">
        <w:rPr>
          <w:rFonts w:ascii="Arial Narrow" w:hAnsi="Arial Narrow"/>
        </w:rPr>
        <w:t>Premises:  422-26 S. Macon Street 21224</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Altanta</w:t>
      </w:r>
      <w:proofErr w:type="spellEnd"/>
      <w:r>
        <w:rPr>
          <w:rFonts w:ascii="Arial Narrow" w:hAnsi="Arial Narrow"/>
        </w:rPr>
        <w:t xml:space="preserve"> Restaurant Partners, LLC T/a TGI Friday’s</w:t>
      </w:r>
    </w:p>
    <w:p w:rsidR="00050F47" w:rsidRDefault="00050F47" w:rsidP="00050F47">
      <w:pPr>
        <w:spacing w:line="240" w:lineRule="auto"/>
        <w:contextualSpacing/>
        <w:rPr>
          <w:rFonts w:ascii="Arial Narrow" w:hAnsi="Arial Narrow"/>
        </w:rPr>
      </w:pPr>
      <w:r>
        <w:rPr>
          <w:rFonts w:ascii="Arial Narrow" w:hAnsi="Arial Narrow"/>
        </w:rPr>
        <w:t xml:space="preserve">Daniel Halpern, Brooke Edmond and </w:t>
      </w:r>
      <w:proofErr w:type="spellStart"/>
      <w:r>
        <w:rPr>
          <w:rFonts w:ascii="Arial Narrow" w:hAnsi="Arial Narrow"/>
        </w:rPr>
        <w:t>Sabreen</w:t>
      </w:r>
      <w:proofErr w:type="spellEnd"/>
      <w:r>
        <w:rPr>
          <w:rFonts w:ascii="Arial Narrow" w:hAnsi="Arial Narrow"/>
        </w:rPr>
        <w:t xml:space="preserve"> Shaw</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Request to add live entertainment and outdoor table service</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Premises:  2435 Liberty Heights Avenue 21215</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336 Charles, LLC T/a </w:t>
      </w:r>
      <w:proofErr w:type="spellStart"/>
      <w:r>
        <w:rPr>
          <w:rFonts w:ascii="Arial Narrow" w:hAnsi="Arial Narrow"/>
        </w:rPr>
        <w:t>Homeslyce</w:t>
      </w:r>
      <w:proofErr w:type="spellEnd"/>
    </w:p>
    <w:p w:rsidR="00050F47" w:rsidRDefault="00050F47" w:rsidP="00050F47">
      <w:pPr>
        <w:spacing w:line="240" w:lineRule="auto"/>
        <w:contextualSpacing/>
        <w:rPr>
          <w:rFonts w:ascii="Arial Narrow" w:hAnsi="Arial Narrow"/>
        </w:rPr>
      </w:pPr>
      <w:r>
        <w:rPr>
          <w:rFonts w:ascii="Arial Narrow" w:hAnsi="Arial Narrow"/>
        </w:rPr>
        <w:t xml:space="preserve">Orla Kane and </w:t>
      </w:r>
      <w:proofErr w:type="spellStart"/>
      <w:r>
        <w:rPr>
          <w:rFonts w:ascii="Arial Narrow" w:hAnsi="Arial Narrow"/>
        </w:rPr>
        <w:t>Zeynep</w:t>
      </w:r>
      <w:proofErr w:type="spellEnd"/>
      <w:r>
        <w:rPr>
          <w:rFonts w:ascii="Arial Narrow" w:hAnsi="Arial Narrow"/>
        </w:rPr>
        <w:t xml:space="preserve"> </w:t>
      </w:r>
      <w:proofErr w:type="spellStart"/>
      <w:r>
        <w:rPr>
          <w:rFonts w:ascii="Arial Narrow" w:hAnsi="Arial Narrow"/>
        </w:rPr>
        <w:t>Tasdemir</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Request to add outdoor table service; expand premise to include 334 N. Charles Street for business</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334-36 N. Charles Street 21201</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Sammy’s </w:t>
      </w:r>
      <w:proofErr w:type="spellStart"/>
      <w:r>
        <w:rPr>
          <w:rFonts w:ascii="Arial Narrow" w:hAnsi="Arial Narrow"/>
        </w:rPr>
        <w:t>Enoteca</w:t>
      </w:r>
      <w:proofErr w:type="spellEnd"/>
      <w:r>
        <w:rPr>
          <w:rFonts w:ascii="Arial Narrow" w:hAnsi="Arial Narrow"/>
        </w:rPr>
        <w:t xml:space="preserve">, LLC T/a Sammy’s </w:t>
      </w:r>
      <w:proofErr w:type="spellStart"/>
      <w:r>
        <w:rPr>
          <w:rFonts w:ascii="Arial Narrow" w:hAnsi="Arial Narrow"/>
        </w:rPr>
        <w:t>Enoteca</w:t>
      </w:r>
      <w:proofErr w:type="spellEnd"/>
    </w:p>
    <w:p w:rsidR="00050F47" w:rsidRDefault="00050F47" w:rsidP="00050F47">
      <w:pPr>
        <w:spacing w:line="240" w:lineRule="auto"/>
        <w:contextualSpacing/>
        <w:rPr>
          <w:rFonts w:ascii="Arial Narrow" w:hAnsi="Arial Narrow"/>
        </w:rPr>
      </w:pPr>
      <w:r>
        <w:rPr>
          <w:rFonts w:ascii="Arial Narrow" w:hAnsi="Arial Narrow"/>
        </w:rPr>
        <w:t xml:space="preserve">Samuel </w:t>
      </w:r>
      <w:proofErr w:type="spellStart"/>
      <w:r>
        <w:rPr>
          <w:rFonts w:ascii="Arial Narrow" w:hAnsi="Arial Narrow"/>
        </w:rPr>
        <w:t>Curreri</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Request to add outdoor table service</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621-25 S. Broadway 21231</w:t>
      </w:r>
    </w:p>
    <w:p w:rsidR="00050F47"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Default="00050F47" w:rsidP="00050F47">
      <w:pPr>
        <w:spacing w:line="240" w:lineRule="auto"/>
        <w:contextualSpacing/>
        <w:rPr>
          <w:rFonts w:ascii="Arial Narrow" w:hAnsi="Arial Narrow"/>
          <w:b/>
        </w:rPr>
      </w:pPr>
    </w:p>
    <w:p w:rsidR="00050F47" w:rsidRPr="00DB682F" w:rsidRDefault="00050F47" w:rsidP="00050F47">
      <w:pPr>
        <w:spacing w:line="240" w:lineRule="auto"/>
        <w:contextualSpacing/>
        <w:rPr>
          <w:rFonts w:ascii="Arial Narrow" w:hAnsi="Arial Narrow"/>
        </w:rPr>
      </w:pPr>
      <w:r w:rsidRPr="00DB682F">
        <w:rPr>
          <w:rFonts w:ascii="Arial Narrow" w:hAnsi="Arial Narrow"/>
          <w:b/>
        </w:rPr>
        <w:t>3. CLASS “BD7” BEER, WINE &amp; LIQUOR</w:t>
      </w:r>
      <w:r>
        <w:rPr>
          <w:rFonts w:ascii="Arial Narrow" w:hAnsi="Arial Narrow"/>
          <w:b/>
        </w:rPr>
        <w:t xml:space="preserve"> LICENSE</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proofErr w:type="spellStart"/>
      <w:r>
        <w:rPr>
          <w:rFonts w:ascii="Arial Narrow" w:hAnsi="Arial Narrow"/>
        </w:rPr>
        <w:t>Kantha</w:t>
      </w:r>
      <w:proofErr w:type="spellEnd"/>
      <w:r>
        <w:rPr>
          <w:rFonts w:ascii="Arial Narrow" w:hAnsi="Arial Narrow"/>
        </w:rPr>
        <w:t>, Inc. T/a trade name pending</w:t>
      </w:r>
    </w:p>
    <w:p w:rsidR="00050F47" w:rsidRPr="00DB682F" w:rsidRDefault="00050F47" w:rsidP="00050F47">
      <w:pPr>
        <w:spacing w:line="240" w:lineRule="auto"/>
        <w:contextualSpacing/>
        <w:rPr>
          <w:rFonts w:ascii="Arial Narrow" w:hAnsi="Arial Narrow"/>
        </w:rPr>
      </w:pPr>
      <w:proofErr w:type="spellStart"/>
      <w:r>
        <w:rPr>
          <w:rFonts w:ascii="Arial Narrow" w:hAnsi="Arial Narrow"/>
        </w:rPr>
        <w:t>Mrigendra</w:t>
      </w:r>
      <w:proofErr w:type="spellEnd"/>
      <w:r>
        <w:rPr>
          <w:rFonts w:ascii="Arial Narrow" w:hAnsi="Arial Narrow"/>
        </w:rPr>
        <w:t xml:space="preserve"> </w:t>
      </w:r>
      <w:proofErr w:type="spellStart"/>
      <w:r>
        <w:rPr>
          <w:rFonts w:ascii="Arial Narrow" w:hAnsi="Arial Narrow"/>
        </w:rPr>
        <w:t>Homagain</w:t>
      </w:r>
      <w:proofErr w:type="spellEnd"/>
      <w:r>
        <w:rPr>
          <w:rFonts w:ascii="Arial Narrow" w:hAnsi="Arial Narrow"/>
        </w:rPr>
        <w:t xml:space="preserve">, </w:t>
      </w:r>
      <w:proofErr w:type="spellStart"/>
      <w:r>
        <w:rPr>
          <w:rFonts w:ascii="Arial Narrow" w:hAnsi="Arial Narrow"/>
        </w:rPr>
        <w:t>Sandip</w:t>
      </w:r>
      <w:proofErr w:type="spellEnd"/>
      <w:r>
        <w:rPr>
          <w:rFonts w:ascii="Arial Narrow" w:hAnsi="Arial Narrow"/>
        </w:rPr>
        <w:t xml:space="preserve"> </w:t>
      </w:r>
      <w:proofErr w:type="spellStart"/>
      <w:r>
        <w:rPr>
          <w:rFonts w:ascii="Arial Narrow" w:hAnsi="Arial Narrow"/>
        </w:rPr>
        <w:t>Koirala</w:t>
      </w:r>
      <w:proofErr w:type="spellEnd"/>
      <w:r>
        <w:rPr>
          <w:rFonts w:ascii="Arial Narrow" w:hAnsi="Arial Narrow"/>
        </w:rPr>
        <w:t xml:space="preserve"> and Steven Morgan</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Petition:  Transfer of ownership </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Default="00050F47" w:rsidP="00050F47">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 xml:space="preserve">5511 </w:t>
      </w:r>
      <w:proofErr w:type="spellStart"/>
      <w:r>
        <w:rPr>
          <w:rFonts w:ascii="Arial Narrow" w:hAnsi="Arial Narrow"/>
        </w:rPr>
        <w:t>Belair</w:t>
      </w:r>
      <w:proofErr w:type="spellEnd"/>
      <w:r>
        <w:rPr>
          <w:rFonts w:ascii="Arial Narrow" w:hAnsi="Arial Narrow"/>
        </w:rPr>
        <w:t xml:space="preserve"> Road 21206</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Port City Tavern, Inc. T/a Port City Tavern</w:t>
      </w:r>
    </w:p>
    <w:p w:rsidR="00050F47" w:rsidRDefault="00050F47" w:rsidP="00050F47">
      <w:pPr>
        <w:spacing w:line="240" w:lineRule="auto"/>
        <w:contextualSpacing/>
        <w:rPr>
          <w:rFonts w:ascii="Arial Narrow" w:hAnsi="Arial Narrow"/>
        </w:rPr>
      </w:pPr>
      <w:r>
        <w:rPr>
          <w:rFonts w:ascii="Arial Narrow" w:hAnsi="Arial Narrow"/>
        </w:rPr>
        <w:t xml:space="preserve">Michael </w:t>
      </w:r>
      <w:proofErr w:type="spellStart"/>
      <w:r>
        <w:rPr>
          <w:rFonts w:ascii="Arial Narrow" w:hAnsi="Arial Narrow"/>
        </w:rPr>
        <w:t>Kitsopoulos</w:t>
      </w:r>
      <w:proofErr w:type="spellEnd"/>
      <w:r>
        <w:rPr>
          <w:rFonts w:ascii="Arial Narrow" w:hAnsi="Arial Narrow"/>
        </w:rPr>
        <w:t xml:space="preserve"> and Miranda </w:t>
      </w:r>
      <w:proofErr w:type="spellStart"/>
      <w:r>
        <w:rPr>
          <w:rFonts w:ascii="Arial Narrow" w:hAnsi="Arial Narrow"/>
        </w:rPr>
        <w:t>Bartling</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Premises:  2036 Eastern Avenue 21231</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King, Charles and Parrish, Lorraine T/a Baltimore Eagle</w:t>
      </w:r>
    </w:p>
    <w:p w:rsidR="00050F47" w:rsidRDefault="00050F47" w:rsidP="00050F47">
      <w:pPr>
        <w:spacing w:line="240" w:lineRule="auto"/>
        <w:contextualSpacing/>
        <w:rPr>
          <w:rFonts w:ascii="Arial Narrow" w:hAnsi="Arial Narrow"/>
        </w:rPr>
      </w:pPr>
      <w:r>
        <w:rPr>
          <w:rFonts w:ascii="Arial Narrow" w:hAnsi="Arial Narrow"/>
        </w:rPr>
        <w:t>Charles King and Lorraine Parrish</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 and location of a Class “BD7” BWL license presently located a 934-36 N. Charles Street to 2022 N. Charles Street; request for live entertainment</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2022 N. Charles Street 21201</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Onyejiaks</w:t>
      </w:r>
      <w:proofErr w:type="spellEnd"/>
      <w:r>
        <w:rPr>
          <w:rFonts w:ascii="Arial Narrow" w:hAnsi="Arial Narrow"/>
        </w:rPr>
        <w:t>, Elizabeth T/</w:t>
      </w:r>
      <w:proofErr w:type="gramStart"/>
      <w:r>
        <w:rPr>
          <w:rFonts w:ascii="Arial Narrow" w:hAnsi="Arial Narrow"/>
        </w:rPr>
        <w:t>a</w:t>
      </w:r>
      <w:proofErr w:type="gramEnd"/>
      <w:r>
        <w:rPr>
          <w:rFonts w:ascii="Arial Narrow" w:hAnsi="Arial Narrow"/>
        </w:rPr>
        <w:t xml:space="preserve"> Ibis International</w:t>
      </w:r>
    </w:p>
    <w:p w:rsidR="00050F47" w:rsidRDefault="00050F47" w:rsidP="00050F47">
      <w:pPr>
        <w:spacing w:line="240" w:lineRule="auto"/>
        <w:contextualSpacing/>
        <w:rPr>
          <w:rFonts w:ascii="Arial Narrow" w:hAnsi="Arial Narrow"/>
        </w:rPr>
      </w:pPr>
      <w:r>
        <w:rPr>
          <w:rFonts w:ascii="Arial Narrow" w:hAnsi="Arial Narrow"/>
        </w:rPr>
        <w:t xml:space="preserve">Elizabeth </w:t>
      </w:r>
      <w:proofErr w:type="spellStart"/>
      <w:r>
        <w:rPr>
          <w:rFonts w:ascii="Arial Narrow" w:hAnsi="Arial Narrow"/>
        </w:rPr>
        <w:t>Onyejiaks</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location of a Class “BD7”BWL license presently located at 6016 Harford Road to 6014 Harford Road; request to add live entertainment and off-premise catering</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6014 Harford Road 21214</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Scratch Mill Kitchen, LLC T/a Rachel’s</w:t>
      </w:r>
    </w:p>
    <w:p w:rsidR="00050F47" w:rsidRDefault="00050F47" w:rsidP="00050F47">
      <w:pPr>
        <w:spacing w:line="240" w:lineRule="auto"/>
        <w:contextualSpacing/>
        <w:rPr>
          <w:rFonts w:ascii="Arial Narrow" w:hAnsi="Arial Narrow"/>
        </w:rPr>
      </w:pPr>
      <w:r>
        <w:rPr>
          <w:rFonts w:ascii="Arial Narrow" w:hAnsi="Arial Narrow"/>
        </w:rPr>
        <w:t>Barry Fleischmann</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554 E. Fort Avenue 21230</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Club Harem, Inc. T/a Club Harem</w:t>
      </w:r>
    </w:p>
    <w:p w:rsidR="00050F47" w:rsidRDefault="00050F47" w:rsidP="00050F47">
      <w:pPr>
        <w:spacing w:line="240" w:lineRule="auto"/>
        <w:contextualSpacing/>
        <w:rPr>
          <w:rFonts w:ascii="Arial Narrow" w:hAnsi="Arial Narrow"/>
        </w:rPr>
      </w:pPr>
      <w:r>
        <w:rPr>
          <w:rFonts w:ascii="Arial Narrow" w:hAnsi="Arial Narrow"/>
        </w:rPr>
        <w:t>Duane Henderson</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 of a Class “BD7” BWL license with Adult Entertainment</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425 E. Baltimore Street</w:t>
      </w:r>
      <w:r w:rsidR="00CC668C">
        <w:rPr>
          <w:rFonts w:ascii="Arial Narrow" w:hAnsi="Arial Narrow"/>
        </w:rPr>
        <w:t xml:space="preserve"> 21201</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Das Bier </w:t>
      </w:r>
      <w:proofErr w:type="spellStart"/>
      <w:r>
        <w:rPr>
          <w:rFonts w:ascii="Arial Narrow" w:hAnsi="Arial Narrow"/>
        </w:rPr>
        <w:t>Haus</w:t>
      </w:r>
      <w:proofErr w:type="spellEnd"/>
      <w:r>
        <w:rPr>
          <w:rFonts w:ascii="Arial Narrow" w:hAnsi="Arial Narrow"/>
        </w:rPr>
        <w:t xml:space="preserve">, LLC T/a Das Bier </w:t>
      </w:r>
      <w:proofErr w:type="spellStart"/>
      <w:r>
        <w:rPr>
          <w:rFonts w:ascii="Arial Narrow" w:hAnsi="Arial Narrow"/>
        </w:rPr>
        <w:t>Haus</w:t>
      </w:r>
      <w:proofErr w:type="spellEnd"/>
    </w:p>
    <w:p w:rsidR="00050F47" w:rsidRDefault="00050F47" w:rsidP="00050F47">
      <w:pPr>
        <w:spacing w:line="240" w:lineRule="auto"/>
        <w:contextualSpacing/>
        <w:rPr>
          <w:rFonts w:ascii="Arial Narrow" w:hAnsi="Arial Narrow"/>
        </w:rPr>
      </w:pPr>
      <w:r>
        <w:rPr>
          <w:rFonts w:ascii="Arial Narrow" w:hAnsi="Arial Narrow"/>
        </w:rPr>
        <w:t>Nathan McKinney</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Request to add outdoor table service</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1542 Light Street</w:t>
      </w:r>
      <w:r w:rsidR="00CC668C">
        <w:rPr>
          <w:rFonts w:ascii="Arial Narrow" w:hAnsi="Arial Narrow"/>
        </w:rPr>
        <w:t xml:space="preserve"> 21230</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Ecstasy Bar and Restaurant, LLC T/a My Cousin’s Place</w:t>
      </w:r>
    </w:p>
    <w:p w:rsidR="00050F47" w:rsidRDefault="00050F47" w:rsidP="00050F47">
      <w:pPr>
        <w:spacing w:line="240" w:lineRule="auto"/>
        <w:contextualSpacing/>
        <w:rPr>
          <w:rFonts w:ascii="Arial Narrow" w:hAnsi="Arial Narrow"/>
        </w:rPr>
      </w:pPr>
      <w:r>
        <w:rPr>
          <w:rFonts w:ascii="Arial Narrow" w:hAnsi="Arial Narrow"/>
        </w:rPr>
        <w:t xml:space="preserve">Priscilla </w:t>
      </w:r>
      <w:proofErr w:type="spellStart"/>
      <w:r>
        <w:rPr>
          <w:rFonts w:ascii="Arial Narrow" w:hAnsi="Arial Narrow"/>
        </w:rPr>
        <w:t>Irizamy</w:t>
      </w:r>
      <w:proofErr w:type="spellEnd"/>
      <w:r>
        <w:rPr>
          <w:rFonts w:ascii="Arial Narrow" w:hAnsi="Arial Narrow"/>
        </w:rPr>
        <w:t xml:space="preserve"> and </w:t>
      </w:r>
      <w:proofErr w:type="spellStart"/>
      <w:r>
        <w:rPr>
          <w:rFonts w:ascii="Arial Narrow" w:hAnsi="Arial Narrow"/>
        </w:rPr>
        <w:t>Blaca</w:t>
      </w:r>
      <w:proofErr w:type="spellEnd"/>
      <w:r>
        <w:rPr>
          <w:rFonts w:ascii="Arial Narrow" w:hAnsi="Arial Narrow"/>
        </w:rPr>
        <w:t xml:space="preserve"> </w:t>
      </w:r>
      <w:proofErr w:type="spellStart"/>
      <w:r>
        <w:rPr>
          <w:rFonts w:ascii="Arial Narrow" w:hAnsi="Arial Narrow"/>
        </w:rPr>
        <w:t>Pesquera</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3925-27 E. Lombard Street</w:t>
      </w:r>
      <w:r w:rsidR="00CC668C">
        <w:rPr>
          <w:rFonts w:ascii="Arial Narrow" w:hAnsi="Arial Narrow"/>
        </w:rPr>
        <w:t xml:space="preserve"> 21224</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Suah</w:t>
      </w:r>
      <w:proofErr w:type="spellEnd"/>
      <w:r>
        <w:rPr>
          <w:rFonts w:ascii="Arial Narrow" w:hAnsi="Arial Narrow"/>
        </w:rPr>
        <w:t xml:space="preserve"> Lighthouse Company Inc. T/a Club Bar</w:t>
      </w:r>
    </w:p>
    <w:p w:rsidR="00050F47" w:rsidRDefault="00050F47" w:rsidP="00050F47">
      <w:pPr>
        <w:spacing w:line="240" w:lineRule="auto"/>
        <w:contextualSpacing/>
        <w:rPr>
          <w:rFonts w:ascii="Arial Narrow" w:hAnsi="Arial Narrow"/>
        </w:rPr>
      </w:pPr>
      <w:proofErr w:type="spellStart"/>
      <w:r>
        <w:rPr>
          <w:rFonts w:ascii="Arial Narrow" w:hAnsi="Arial Narrow"/>
        </w:rPr>
        <w:t>Suah</w:t>
      </w:r>
      <w:proofErr w:type="spellEnd"/>
      <w:r>
        <w:rPr>
          <w:rFonts w:ascii="Arial Narrow" w:hAnsi="Arial Narrow"/>
        </w:rPr>
        <w:t xml:space="preserve"> Lee and </w:t>
      </w:r>
      <w:proofErr w:type="spellStart"/>
      <w:r>
        <w:rPr>
          <w:rFonts w:ascii="Arial Narrow" w:hAnsi="Arial Narrow"/>
        </w:rPr>
        <w:t>Darline</w:t>
      </w:r>
      <w:proofErr w:type="spellEnd"/>
      <w:r>
        <w:rPr>
          <w:rFonts w:ascii="Arial Narrow" w:hAnsi="Arial Narrow"/>
        </w:rPr>
        <w:t xml:space="preserve"> Williams</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Premise:  1609 Laurens Street</w:t>
      </w:r>
      <w:r w:rsidR="00CC668C">
        <w:rPr>
          <w:rFonts w:ascii="Arial Narrow" w:hAnsi="Arial Narrow"/>
        </w:rPr>
        <w:t xml:space="preserve"> 21217</w:t>
      </w:r>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b/>
        </w:rPr>
      </w:pPr>
      <w:r>
        <w:rPr>
          <w:rFonts w:ascii="Arial Narrow" w:hAnsi="Arial Narrow"/>
          <w:b/>
        </w:rPr>
        <w:t>4.  CLASS “D” BEER, WINE &amp; LIQUOR LICENSE</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Default="00050F47" w:rsidP="00050F47">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32 North Chester Restaurant, LLC T/a trade name pending</w:t>
      </w:r>
    </w:p>
    <w:p w:rsidR="00050F47" w:rsidRDefault="00050F47" w:rsidP="00050F47">
      <w:pPr>
        <w:spacing w:line="240" w:lineRule="auto"/>
        <w:contextualSpacing/>
        <w:rPr>
          <w:rFonts w:ascii="Arial Narrow" w:hAnsi="Arial Narrow"/>
        </w:rPr>
      </w:pPr>
      <w:r>
        <w:rPr>
          <w:rFonts w:ascii="Arial Narrow" w:hAnsi="Arial Narrow"/>
        </w:rPr>
        <w:t xml:space="preserve">Andrew </w:t>
      </w:r>
      <w:proofErr w:type="spellStart"/>
      <w:r>
        <w:rPr>
          <w:rFonts w:ascii="Arial Narrow" w:hAnsi="Arial Narrow"/>
        </w:rPr>
        <w:t>Klymkowsky</w:t>
      </w:r>
      <w:proofErr w:type="spellEnd"/>
    </w:p>
    <w:p w:rsidR="00050F47" w:rsidRDefault="00050F47" w:rsidP="00050F47">
      <w:pPr>
        <w:spacing w:line="240" w:lineRule="auto"/>
        <w:contextualSpacing/>
        <w:rPr>
          <w:rFonts w:ascii="Arial Narrow" w:hAnsi="Arial Narrow"/>
        </w:rPr>
      </w:pPr>
    </w:p>
    <w:p w:rsidR="00050F47" w:rsidRDefault="00050F47" w:rsidP="00050F47">
      <w:pPr>
        <w:spacing w:line="240" w:lineRule="auto"/>
        <w:contextualSpacing/>
        <w:rPr>
          <w:rFonts w:ascii="Arial Narrow" w:hAnsi="Arial Narrow"/>
        </w:rPr>
      </w:pPr>
      <w:r>
        <w:rPr>
          <w:rFonts w:ascii="Arial Narrow" w:hAnsi="Arial Narrow"/>
        </w:rPr>
        <w:t>Petition:  Transfer of ownership</w:t>
      </w:r>
    </w:p>
    <w:p w:rsidR="00050F47"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Pr>
          <w:rFonts w:ascii="Arial Narrow" w:hAnsi="Arial Narrow"/>
        </w:rPr>
        <w:t>Premise:  32 N. Chester Street</w:t>
      </w:r>
      <w:r w:rsidR="00CC668C">
        <w:rPr>
          <w:rFonts w:ascii="Arial Narrow" w:hAnsi="Arial Narrow"/>
        </w:rPr>
        <w:t xml:space="preserve"> 21231</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r w:rsidRPr="00DB682F">
        <w:rPr>
          <w:rFonts w:ascii="Arial Narrow" w:hAnsi="Arial Narrow"/>
        </w:rPr>
        <w:t xml:space="preserve"> </w:t>
      </w:r>
    </w:p>
    <w:p w:rsidR="00050F47" w:rsidRPr="00DB682F" w:rsidRDefault="00050F47" w:rsidP="00050F47">
      <w:pPr>
        <w:spacing w:line="240" w:lineRule="auto"/>
        <w:contextualSpacing/>
        <w:rPr>
          <w:rFonts w:ascii="Arial Narrow" w:hAnsi="Arial Narrow"/>
        </w:rPr>
      </w:pPr>
    </w:p>
    <w:p w:rsidR="00050F47" w:rsidRPr="00DB682F" w:rsidRDefault="00050F47" w:rsidP="00050F47">
      <w:pPr>
        <w:spacing w:line="240" w:lineRule="auto"/>
        <w:contextualSpacing/>
        <w:rPr>
          <w:rFonts w:ascii="Arial Narrow" w:hAnsi="Arial Narrow"/>
        </w:rPr>
      </w:pPr>
    </w:p>
    <w:p w:rsidR="00050F47" w:rsidRPr="00DB682F" w:rsidRDefault="00050F47" w:rsidP="00050F47">
      <w:pPr>
        <w:rPr>
          <w:rFonts w:ascii="Arial Narrow" w:hAnsi="Arial Narrow"/>
        </w:rPr>
      </w:pPr>
    </w:p>
    <w:p w:rsidR="00F60F4E" w:rsidRDefault="009D1D7A"/>
    <w:sectPr w:rsidR="00F6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47"/>
    <w:rsid w:val="00050F47"/>
    <w:rsid w:val="005E0541"/>
    <w:rsid w:val="007B7FF9"/>
    <w:rsid w:val="00932753"/>
    <w:rsid w:val="009D1D7A"/>
    <w:rsid w:val="00CC668C"/>
    <w:rsid w:val="00DB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Davis, Nadine</cp:lastModifiedBy>
  <cp:revision>2</cp:revision>
  <cp:lastPrinted>2016-08-05T15:28:00Z</cp:lastPrinted>
  <dcterms:created xsi:type="dcterms:W3CDTF">2016-08-18T14:48:00Z</dcterms:created>
  <dcterms:modified xsi:type="dcterms:W3CDTF">2016-08-18T14:48:00Z</dcterms:modified>
</cp:coreProperties>
</file>